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英语</w:t>
      </w:r>
      <w:r>
        <w:rPr>
          <w:rFonts w:ascii="黑体" w:eastAsia="黑体"/>
          <w:sz w:val="30"/>
          <w:szCs w:val="30"/>
        </w:rPr>
        <w:t>专业技术职务任职资格情况一览表（模板）</w:t>
      </w:r>
    </w:p>
    <w:p>
      <w:pPr>
        <w:rPr>
          <w:rFonts w:ascii="宋体" w:hAnsi="宋体"/>
          <w:szCs w:val="21"/>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廊坊市第七中学     </w:t>
      </w:r>
    </w:p>
    <w:tbl>
      <w:tblPr>
        <w:tblStyle w:val="2"/>
        <w:tblW w:w="10106"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310"/>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雷雪</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hint="default" w:ascii="宋体" w:hAnsi="宋体" w:eastAsia="宋体"/>
                <w:szCs w:val="21"/>
                <w:lang w:val="en-US" w:eastAsia="zh-CN"/>
              </w:rPr>
            </w:pPr>
            <w:r>
              <w:rPr>
                <w:rFonts w:hint="eastAsia" w:ascii="宋体" w:hAnsi="宋体"/>
                <w:szCs w:val="21"/>
              </w:rPr>
              <w:t>1982</w:t>
            </w:r>
            <w:r>
              <w:rPr>
                <w:rFonts w:hint="eastAsia" w:ascii="宋体" w:hAnsi="宋体"/>
                <w:szCs w:val="21"/>
                <w:lang w:val="en-US" w:eastAsia="zh-CN"/>
              </w:rPr>
              <w:t>.02.24</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2006</w:t>
            </w:r>
            <w:r>
              <w:rPr>
                <w:rFonts w:hint="eastAsia" w:ascii="宋体" w:hAnsi="宋体"/>
                <w:szCs w:val="21"/>
                <w:lang w:val="en-US" w:eastAsia="zh-CN"/>
              </w:rPr>
              <w:t>.</w:t>
            </w:r>
            <w:r>
              <w:rPr>
                <w:rFonts w:hint="eastAsia" w:ascii="宋体" w:hAnsi="宋体"/>
                <w:szCs w:val="21"/>
              </w:rPr>
              <w:t>09</w:t>
            </w:r>
          </w:p>
        </w:tc>
        <w:tc>
          <w:tcPr>
            <w:tcW w:w="1719"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drawing>
                <wp:inline distT="0" distB="0" distL="0" distR="0">
                  <wp:extent cx="1017905" cy="1500505"/>
                  <wp:effectExtent l="0" t="0" r="0" b="4445"/>
                  <wp:docPr id="2" name="图片 2" descr="E:\杜慧1\微信图片_20240726174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杜慧1\微信图片_2024072617424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26171" cy="1512602"/>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教科研科副科长</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教师</w:t>
            </w:r>
          </w:p>
        </w:tc>
        <w:tc>
          <w:tcPr>
            <w:tcW w:w="1719"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中小学</w:t>
            </w:r>
            <w:r>
              <w:rPr>
                <w:rFonts w:ascii="宋体" w:hAnsi="宋体"/>
                <w:szCs w:val="21"/>
              </w:rPr>
              <w:t>系列</w:t>
            </w:r>
          </w:p>
          <w:p>
            <w:pPr>
              <w:jc w:val="center"/>
              <w:rPr>
                <w:rFonts w:ascii="宋体" w:hAnsi="宋体"/>
                <w:szCs w:val="21"/>
              </w:rPr>
            </w:pPr>
            <w:r>
              <w:rPr>
                <w:rFonts w:hint="eastAsia" w:ascii="宋体" w:hAnsi="宋体"/>
                <w:szCs w:val="21"/>
              </w:rPr>
              <w:t>英语</w:t>
            </w:r>
            <w:r>
              <w:rPr>
                <w:rFonts w:ascii="宋体" w:hAnsi="宋体"/>
                <w:szCs w:val="21"/>
              </w:rPr>
              <w:t>专业</w:t>
            </w:r>
          </w:p>
          <w:p>
            <w:pPr>
              <w:jc w:val="center"/>
              <w:rPr>
                <w:rFonts w:ascii="宋体" w:hAnsi="宋体"/>
                <w:szCs w:val="21"/>
              </w:rPr>
            </w:pPr>
            <w:r>
              <w:rPr>
                <w:rFonts w:ascii="宋体" w:hAnsi="宋体"/>
                <w:szCs w:val="21"/>
              </w:rPr>
              <w:t>一级教师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2013</w:t>
            </w:r>
            <w:r>
              <w:rPr>
                <w:rFonts w:hint="eastAsia" w:ascii="宋体" w:hAnsi="宋体"/>
                <w:szCs w:val="21"/>
                <w:lang w:eastAsia="zh-CN"/>
              </w:rPr>
              <w:t>.</w:t>
            </w:r>
            <w:r>
              <w:rPr>
                <w:rFonts w:hint="eastAsia" w:ascii="宋体" w:hAnsi="宋体"/>
                <w:szCs w:val="21"/>
              </w:rPr>
              <w:t>11</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2124"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中小学</w:t>
            </w:r>
            <w:r>
              <w:rPr>
                <w:rFonts w:ascii="宋体" w:hAnsi="宋体"/>
                <w:szCs w:val="21"/>
              </w:rPr>
              <w:t>系列</w:t>
            </w:r>
          </w:p>
          <w:p>
            <w:pPr>
              <w:ind w:firstLine="420" w:firstLineChars="200"/>
              <w:rPr>
                <w:rFonts w:ascii="宋体" w:hAnsi="宋体"/>
                <w:szCs w:val="21"/>
              </w:rPr>
            </w:pPr>
            <w:r>
              <w:rPr>
                <w:rFonts w:hint="eastAsia" w:ascii="宋体" w:hAnsi="宋体"/>
                <w:szCs w:val="21"/>
              </w:rPr>
              <w:t>英语</w:t>
            </w:r>
            <w:r>
              <w:rPr>
                <w:rFonts w:ascii="宋体" w:hAnsi="宋体"/>
                <w:szCs w:val="21"/>
              </w:rPr>
              <w:t>专业</w:t>
            </w:r>
          </w:p>
          <w:p>
            <w:pPr>
              <w:jc w:val="center"/>
              <w:rPr>
                <w:rFonts w:ascii="宋体" w:hAnsi="宋体"/>
                <w:szCs w:val="21"/>
              </w:rPr>
            </w:pPr>
            <w:r>
              <w:rPr>
                <w:rFonts w:ascii="宋体" w:hAnsi="宋体"/>
                <w:szCs w:val="21"/>
              </w:rPr>
              <w:t>高级教师</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p>
            <w:pPr>
              <w:jc w:val="center"/>
              <w:rPr>
                <w:rFonts w:ascii="宋体" w:hAnsi="宋体"/>
                <w:szCs w:val="21"/>
              </w:rPr>
            </w:pP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2124"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w:t>
            </w:r>
            <w:r>
              <w:rPr>
                <w:rFonts w:hint="eastAsia" w:ascii="宋体" w:hAnsi="宋体"/>
                <w:szCs w:val="21"/>
              </w:rPr>
              <w:t>162.2</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rPr>
              <w:t>5</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rPr>
              <w:t>5</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全额</w:t>
            </w:r>
            <w:r>
              <w:rPr>
                <w:rFonts w:ascii="宋体" w:hAnsi="宋体"/>
                <w:szCs w:val="21"/>
              </w:rPr>
              <w:t>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2124"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10096"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312"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31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2005</w:t>
            </w:r>
            <w:r>
              <w:rPr>
                <w:rFonts w:hint="eastAsia" w:ascii="宋体" w:hAnsi="宋体"/>
                <w:szCs w:val="21"/>
                <w:lang w:eastAsia="zh-CN"/>
              </w:rPr>
              <w:t>.</w:t>
            </w:r>
            <w:r>
              <w:rPr>
                <w:rFonts w:hint="eastAsia" w:ascii="宋体" w:hAnsi="宋体"/>
                <w:szCs w:val="21"/>
                <w:lang w:val="en-US" w:eastAsia="zh-CN"/>
              </w:rPr>
              <w:t>0</w:t>
            </w:r>
            <w:r>
              <w:rPr>
                <w:rFonts w:hint="eastAsia" w:ascii="宋体" w:hAnsi="宋体"/>
                <w:szCs w:val="21"/>
              </w:rPr>
              <w:t>6</w:t>
            </w: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河北科技大学</w:t>
            </w: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英语</w:t>
            </w: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本科</w:t>
            </w:r>
          </w:p>
        </w:tc>
        <w:tc>
          <w:tcPr>
            <w:tcW w:w="131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文学学士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310" w:type="dxa"/>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705"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rPr>
              <w:t>2013</w:t>
            </w:r>
            <w:r>
              <w:rPr>
                <w:rFonts w:ascii="宋体" w:hAnsi="宋体"/>
                <w:szCs w:val="21"/>
              </w:rPr>
              <w:t xml:space="preserve"> 年</w:t>
            </w:r>
            <w:r>
              <w:rPr>
                <w:rFonts w:hint="eastAsia" w:ascii="宋体" w:hAnsi="宋体"/>
                <w:szCs w:val="21"/>
              </w:rPr>
              <w:t>11</w:t>
            </w:r>
            <w:r>
              <w:rPr>
                <w:rFonts w:ascii="宋体" w:hAnsi="宋体"/>
                <w:szCs w:val="21"/>
              </w:rPr>
              <w:t xml:space="preserve">月通过（评审）取得；满  </w:t>
            </w:r>
            <w:r>
              <w:rPr>
                <w:rFonts w:hint="eastAsia" w:ascii="宋体" w:hAnsi="宋体"/>
                <w:szCs w:val="21"/>
              </w:rPr>
              <w:t>11</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312"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312"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312"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312"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取得现任职资格后，年度考核共  </w:t>
            </w:r>
            <w:r>
              <w:rPr>
                <w:rFonts w:hint="eastAsia" w:ascii="宋体" w:hAnsi="宋体"/>
                <w:szCs w:val="21"/>
              </w:rPr>
              <w:t>11</w:t>
            </w:r>
            <w:r>
              <w:rPr>
                <w:rFonts w:ascii="宋体" w:hAnsi="宋体"/>
                <w:szCs w:val="21"/>
              </w:rPr>
              <w:t xml:space="preserve">   次，其中优秀 </w:t>
            </w:r>
            <w:r>
              <w:rPr>
                <w:rFonts w:hint="eastAsia" w:ascii="宋体" w:hAnsi="宋体"/>
                <w:szCs w:val="21"/>
              </w:rPr>
              <w:t>5</w:t>
            </w:r>
            <w:r>
              <w:rPr>
                <w:rFonts w:ascii="宋体" w:hAnsi="宋体"/>
                <w:szCs w:val="21"/>
              </w:rPr>
              <w:t xml:space="preserve">  次，合格 </w:t>
            </w:r>
            <w:r>
              <w:rPr>
                <w:rFonts w:hint="eastAsia" w:ascii="宋体" w:hAnsi="宋体"/>
                <w:szCs w:val="21"/>
              </w:rPr>
              <w:t>6</w:t>
            </w:r>
            <w:r>
              <w:rPr>
                <w:rFonts w:ascii="宋体" w:hAnsi="宋体"/>
                <w:szCs w:val="21"/>
              </w:rPr>
              <w:t xml:space="preserve">  次，基本合格及以下  </w:t>
            </w:r>
            <w:r>
              <w:rPr>
                <w:rFonts w:hint="eastAsia" w:ascii="宋体" w:hAnsi="宋体"/>
                <w:szCs w:val="21"/>
              </w:rPr>
              <w:t>0</w:t>
            </w:r>
            <w:r>
              <w:rPr>
                <w:rFonts w:ascii="宋体" w:hAnsi="宋体"/>
                <w:szCs w:val="21"/>
              </w:rPr>
              <w:t xml:space="preserve"> 次。何年度优秀：</w:t>
            </w:r>
            <w:r>
              <w:rPr>
                <w:rFonts w:hint="eastAsia" w:ascii="宋体" w:hAnsi="宋体"/>
                <w:szCs w:val="21"/>
              </w:rPr>
              <w:t>2016年，2017年，2020年，2021年，2022年</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585"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2006</w:t>
            </w:r>
            <w:r>
              <w:rPr>
                <w:rFonts w:ascii="宋体" w:hAnsi="宋体"/>
                <w:szCs w:val="21"/>
              </w:rPr>
              <w:t>年</w:t>
            </w:r>
            <w:r>
              <w:rPr>
                <w:rFonts w:hint="eastAsia" w:ascii="宋体" w:hAnsi="宋体"/>
                <w:szCs w:val="21"/>
              </w:rPr>
              <w:t>11</w:t>
            </w:r>
            <w:r>
              <w:rPr>
                <w:rFonts w:ascii="宋体" w:hAnsi="宋体"/>
                <w:szCs w:val="21"/>
              </w:rPr>
              <w:t xml:space="preserve"> 月至 </w:t>
            </w:r>
            <w:r>
              <w:rPr>
                <w:rFonts w:hint="eastAsia" w:ascii="宋体" w:hAnsi="宋体"/>
                <w:szCs w:val="21"/>
              </w:rPr>
              <w:t>2024</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rPr>
              <w:t>18</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585"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2013</w:t>
            </w:r>
            <w:r>
              <w:rPr>
                <w:rFonts w:ascii="宋体" w:hAnsi="宋体"/>
                <w:szCs w:val="21"/>
              </w:rPr>
              <w:t>年</w:t>
            </w:r>
            <w:r>
              <w:rPr>
                <w:rFonts w:hint="eastAsia" w:ascii="宋体" w:hAnsi="宋体"/>
                <w:szCs w:val="21"/>
              </w:rPr>
              <w:t xml:space="preserve"> 11</w:t>
            </w:r>
            <w:r>
              <w:rPr>
                <w:rFonts w:ascii="宋体" w:hAnsi="宋体"/>
                <w:szCs w:val="21"/>
              </w:rPr>
              <w:t xml:space="preserve"> 月至</w:t>
            </w:r>
            <w:r>
              <w:rPr>
                <w:rFonts w:hint="eastAsia" w:ascii="宋体" w:hAnsi="宋体"/>
                <w:szCs w:val="21"/>
              </w:rPr>
              <w:t xml:space="preserve"> 2024 </w:t>
            </w:r>
            <w:r>
              <w:rPr>
                <w:rFonts w:ascii="宋体" w:hAnsi="宋体"/>
                <w:szCs w:val="21"/>
              </w:rPr>
              <w:t xml:space="preserve">年 </w:t>
            </w:r>
            <w:r>
              <w:rPr>
                <w:rFonts w:hint="eastAsia" w:ascii="宋体" w:hAnsi="宋体"/>
                <w:szCs w:val="21"/>
              </w:rPr>
              <w:t>7</w:t>
            </w:r>
            <w:r>
              <w:rPr>
                <w:rFonts w:ascii="宋体" w:hAnsi="宋体"/>
                <w:szCs w:val="21"/>
              </w:rPr>
              <w:t xml:space="preserve"> 月，</w:t>
            </w:r>
            <w:r>
              <w:rPr>
                <w:rFonts w:hint="eastAsia" w:ascii="宋体" w:hAnsi="宋体"/>
                <w:szCs w:val="21"/>
              </w:rPr>
              <w:t xml:space="preserve"> </w:t>
            </w:r>
            <w:r>
              <w:rPr>
                <w:rFonts w:ascii="宋体" w:hAnsi="宋体"/>
                <w:szCs w:val="21"/>
              </w:rPr>
              <w:t xml:space="preserve">满 </w:t>
            </w:r>
            <w:r>
              <w:rPr>
                <w:rFonts w:hint="eastAsia" w:ascii="宋体" w:hAnsi="宋体"/>
                <w:szCs w:val="21"/>
              </w:rPr>
              <w:t>11</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585" w:type="dxa"/>
            <w:gridSpan w:val="9"/>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任现职以来，具备初中英语教学能力，且教学工作完成出色，连年获得教学成绩优秀奖和最受学生欢迎教师奖。年均教学480课时，积极参加支教交流活动。一直担任班主任工作，且连续获得优秀班主任，所带班级获得市级优秀班级荣誉称号。除此以外还同时兼任年级主任一职，并且帮助同学科年轻教师提高业务水平和教育教学能力。</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843" w:type="dxa"/>
            <w:gridSpan w:val="12"/>
            <w:tcBorders>
              <w:top w:val="single" w:color="auto" w:sz="4" w:space="0"/>
              <w:left w:val="nil"/>
              <w:bottom w:val="single" w:color="auto" w:sz="4" w:space="0"/>
              <w:right w:val="single" w:color="auto" w:sz="4" w:space="0"/>
            </w:tcBorders>
            <w:vAlign w:val="center"/>
          </w:tcPr>
          <w:p>
            <w:pPr>
              <w:numPr>
                <w:ilvl w:val="0"/>
                <w:numId w:val="1"/>
              </w:numPr>
              <w:spacing w:line="280" w:lineRule="exact"/>
            </w:pPr>
            <w:r>
              <w:rPr>
                <w:rFonts w:hint="eastAsia"/>
              </w:rPr>
              <w:t>《廊坊市中小学幼儿园骨干教师》 2021年9月 廊坊市教育局</w:t>
            </w:r>
          </w:p>
          <w:p>
            <w:pPr>
              <w:numPr>
                <w:ilvl w:val="0"/>
                <w:numId w:val="1"/>
              </w:numPr>
              <w:spacing w:line="280" w:lineRule="exact"/>
            </w:pPr>
            <w:r>
              <w:rPr>
                <w:rFonts w:hint="eastAsia"/>
              </w:rPr>
              <w:t>《廊坊市中小学学科名师》 2023年1月 廊坊市教育局</w:t>
            </w:r>
          </w:p>
          <w:p>
            <w:pPr>
              <w:spacing w:line="280" w:lineRule="exact"/>
            </w:pPr>
            <w:r>
              <w:rPr>
                <w:rFonts w:hint="eastAsia"/>
              </w:rPr>
              <w:t>3、《市先进德育工作者》  2024年5</w:t>
            </w:r>
            <w:r>
              <w:rPr>
                <w:rFonts w:hint="eastAsia"/>
                <w:lang w:val="en-US" w:eastAsia="zh-CN"/>
              </w:rPr>
              <w:t>月</w:t>
            </w:r>
            <w:r>
              <w:rPr>
                <w:rFonts w:hint="eastAsia"/>
              </w:rPr>
              <w:t xml:space="preserve">廊坊市教育局 </w:t>
            </w:r>
          </w:p>
          <w:p>
            <w:pPr>
              <w:spacing w:line="280" w:lineRule="exact"/>
            </w:pPr>
            <w:r>
              <w:rPr>
                <w:rFonts w:hint="eastAsia"/>
              </w:rPr>
              <w:t>4、“廊坊市优秀辅导员”  2018年7月 共青团廊坊市委 廊坊市教育局 廊坊市少工委</w:t>
            </w:r>
          </w:p>
          <w:p>
            <w:pPr>
              <w:spacing w:line="280" w:lineRule="exact"/>
            </w:pPr>
            <w:r>
              <w:rPr>
                <w:rFonts w:hint="eastAsia"/>
              </w:rPr>
              <w:t>5、“冀青之星”典型人物 中国共产主义青年团河北省委员会</w:t>
            </w:r>
          </w:p>
          <w:p>
            <w:pPr>
              <w:spacing w:line="280" w:lineRule="exact"/>
            </w:pPr>
            <w:r>
              <w:rPr>
                <w:rFonts w:hint="eastAsia"/>
              </w:rPr>
              <w:t>6、京津冀三区“青年教师优质课展播”获得三等奖 2017年5月 北京市大兴区教师进修学校 天津市北辰区教学研究室 廊坊市教育局</w:t>
            </w:r>
          </w:p>
          <w:p>
            <w:pPr>
              <w:spacing w:line="280" w:lineRule="exact"/>
            </w:pPr>
            <w:r>
              <w:rPr>
                <w:rFonts w:hint="eastAsia"/>
              </w:rPr>
              <w:t>7、2023廊坊市国家级基础教育优秀教学成果推广优质课评比二等奖2023年7月7廊坊市教育局</w:t>
            </w:r>
          </w:p>
          <w:p>
            <w:pPr>
              <w:numPr>
                <w:ilvl w:val="0"/>
                <w:numId w:val="2"/>
              </w:numPr>
              <w:spacing w:line="280" w:lineRule="exact"/>
            </w:pPr>
            <w:r>
              <w:rPr>
                <w:rFonts w:hint="eastAsia"/>
              </w:rPr>
              <w:t>廊坊市第31届优秀自制教具二等奖 2021年10月 廊坊市教育局</w:t>
            </w:r>
          </w:p>
          <w:p>
            <w:pPr>
              <w:numPr>
                <w:ilvl w:val="0"/>
                <w:numId w:val="2"/>
              </w:numPr>
              <w:spacing w:line="280" w:lineRule="exact"/>
            </w:pPr>
            <w:r>
              <w:rPr>
                <w:rFonts w:hint="eastAsia"/>
              </w:rPr>
              <w:t>河北省第三届师生汉字书写大会优秀指导教师奖 2019年9月 河北省语言文字工作委员会 河北省教育厅</w:t>
            </w:r>
          </w:p>
          <w:p>
            <w:pPr>
              <w:numPr>
                <w:ilvl w:val="0"/>
                <w:numId w:val="2"/>
              </w:numPr>
              <w:spacing w:line="280" w:lineRule="exact"/>
            </w:pPr>
            <w:r>
              <w:rPr>
                <w:rFonts w:hint="eastAsia"/>
              </w:rPr>
              <w:t>廊坊市师生2019规范汉字书写活动优秀指导教师奖 2019年10月 廊坊市教育局 廊坊市硬笔书法协会 廊坊市精神文明建设委员会办公室</w:t>
            </w:r>
          </w:p>
          <w:p>
            <w:pPr>
              <w:numPr>
                <w:ilvl w:val="0"/>
                <w:numId w:val="2"/>
              </w:numPr>
              <w:spacing w:line="280" w:lineRule="exact"/>
            </w:pPr>
            <w:r>
              <w:rPr>
                <w:rFonts w:hint="eastAsia"/>
              </w:rPr>
              <w:t xml:space="preserve">廊坊市中小学初中英语教师教学技能大赛二等奖 2021年11月 </w:t>
            </w:r>
          </w:p>
          <w:p>
            <w:pPr>
              <w:spacing w:line="280" w:lineRule="exact"/>
            </w:pPr>
            <w:r>
              <w:rPr>
                <w:rFonts w:hint="eastAsia"/>
              </w:rPr>
              <w:t>廊坊市教育局</w:t>
            </w:r>
          </w:p>
          <w:p>
            <w:r>
              <w:rPr>
                <w:rFonts w:hint="eastAsia"/>
              </w:rPr>
              <w:t>12、2019年度廊坊市初中英语优质课一等奖 2019年6月廊坊市教育局</w:t>
            </w:r>
          </w:p>
          <w:p>
            <w:pPr>
              <w:spacing w:line="280" w:lineRule="exact"/>
            </w:pPr>
            <w:r>
              <w:rPr>
                <w:rFonts w:hint="eastAsia"/>
              </w:rPr>
              <w:t>13、廊坊市中小学德育工作创新案例二等奖  2023年4月 廊坊市教育局</w:t>
            </w:r>
          </w:p>
          <w:p>
            <w:pPr>
              <w:spacing w:line="280" w:lineRule="exact"/>
            </w:pPr>
            <w:r>
              <w:rPr>
                <w:rFonts w:hint="eastAsia"/>
              </w:rPr>
              <w:t>14、2016年度工作成绩突出给予“嘉奖” 2017年10月</w:t>
            </w:r>
            <w:r>
              <w:rPr>
                <w:rFonts w:hint="eastAsia"/>
                <w:lang w:val="en-US" w:eastAsia="zh-CN"/>
              </w:rPr>
              <w:t xml:space="preserve"> </w:t>
            </w:r>
            <w:r>
              <w:rPr>
                <w:rFonts w:hint="eastAsia"/>
              </w:rPr>
              <w:t xml:space="preserve">廊坊市教育局 </w:t>
            </w:r>
          </w:p>
          <w:p>
            <w:pPr>
              <w:spacing w:line="280" w:lineRule="exact"/>
            </w:pPr>
            <w:r>
              <w:rPr>
                <w:rFonts w:hint="eastAsia"/>
              </w:rPr>
              <w:t>15、2017年度工作成绩突出给予“嘉奖”2018年8月</w:t>
            </w:r>
            <w:r>
              <w:rPr>
                <w:rFonts w:hint="eastAsia"/>
                <w:lang w:val="en-US" w:eastAsia="zh-CN"/>
              </w:rPr>
              <w:t xml:space="preserve">  </w:t>
            </w:r>
            <w:r>
              <w:rPr>
                <w:rFonts w:hint="eastAsia"/>
              </w:rPr>
              <w:t xml:space="preserve">廊坊市教育局 </w:t>
            </w:r>
          </w:p>
          <w:p>
            <w:pPr>
              <w:spacing w:line="280" w:lineRule="exact"/>
            </w:pPr>
            <w:r>
              <w:rPr>
                <w:rFonts w:hint="eastAsia"/>
              </w:rPr>
              <w:t>16、2019年度工作突出贡献给予“嘉奖” 2020年12月</w:t>
            </w:r>
            <w:r>
              <w:rPr>
                <w:rFonts w:hint="eastAsia"/>
                <w:lang w:val="en-US" w:eastAsia="zh-CN"/>
              </w:rPr>
              <w:t xml:space="preserve">  </w:t>
            </w:r>
            <w:r>
              <w:rPr>
                <w:rFonts w:hint="eastAsia"/>
              </w:rPr>
              <w:t xml:space="preserve">廊坊市人力资源和社会保障局 </w:t>
            </w:r>
          </w:p>
          <w:p>
            <w:pPr>
              <w:spacing w:line="280" w:lineRule="exact"/>
            </w:pPr>
            <w:r>
              <w:rPr>
                <w:rFonts w:hint="eastAsia"/>
              </w:rPr>
              <w:t>17、2020年度工作突出贡献给予“嘉奖” 2021年6月</w:t>
            </w:r>
            <w:r>
              <w:rPr>
                <w:rFonts w:hint="eastAsia"/>
                <w:lang w:val="en-US" w:eastAsia="zh-CN"/>
              </w:rPr>
              <w:t xml:space="preserve"> </w:t>
            </w:r>
            <w:r>
              <w:rPr>
                <w:rFonts w:hint="eastAsia"/>
              </w:rPr>
              <w:t xml:space="preserve">廊坊市人力资源和社会保障局 </w:t>
            </w:r>
          </w:p>
          <w:p>
            <w:pPr>
              <w:spacing w:line="280" w:lineRule="exact"/>
            </w:pPr>
            <w:r>
              <w:rPr>
                <w:rFonts w:hint="eastAsia"/>
              </w:rPr>
              <w:t>18、2021年度工作突出贡献给予“记功” 2022年7月</w:t>
            </w:r>
            <w:r>
              <w:rPr>
                <w:rFonts w:hint="eastAsia"/>
                <w:lang w:val="en-US" w:eastAsia="zh-CN"/>
              </w:rPr>
              <w:t xml:space="preserve"> </w:t>
            </w:r>
            <w:r>
              <w:rPr>
                <w:rFonts w:hint="eastAsia"/>
              </w:rPr>
              <w:t xml:space="preserve">廊坊市人力资源和社会保障局 </w:t>
            </w:r>
          </w:p>
          <w:p>
            <w:pPr>
              <w:spacing w:line="280" w:lineRule="exact"/>
            </w:pPr>
            <w:r>
              <w:rPr>
                <w:rFonts w:hint="eastAsia"/>
              </w:rPr>
              <w:t>19、2022年度工作突出贡献给予“嘉奖” 2023年4月</w:t>
            </w:r>
            <w:r>
              <w:rPr>
                <w:rFonts w:hint="eastAsia"/>
                <w:lang w:val="en-US" w:eastAsia="zh-CN"/>
              </w:rPr>
              <w:t xml:space="preserve"> </w:t>
            </w:r>
            <w:r>
              <w:rPr>
                <w:rFonts w:hint="eastAsia"/>
              </w:rPr>
              <w:t xml:space="preserve">廊坊市人力资源和社会保障局 </w:t>
            </w:r>
          </w:p>
          <w:p>
            <w:pPr>
              <w:numPr>
                <w:ilvl w:val="0"/>
                <w:numId w:val="3"/>
              </w:numPr>
              <w:spacing w:line="280" w:lineRule="exact"/>
            </w:pPr>
            <w:r>
              <w:rPr>
                <w:rFonts w:hint="eastAsia"/>
              </w:rPr>
              <w:t>“全国中小学精品课程”微课一等奖 2021年4月 中国教育发展研究学会</w:t>
            </w:r>
          </w:p>
          <w:p>
            <w:pPr>
              <w:numPr>
                <w:ilvl w:val="0"/>
                <w:numId w:val="3"/>
              </w:numPr>
              <w:spacing w:line="280" w:lineRule="exact"/>
            </w:pPr>
            <w:r>
              <w:rPr>
                <w:rFonts w:hint="eastAsia"/>
              </w:rPr>
              <w:t>2018学年优质课比赛一等奖  2018年12月 课程与教学研究所</w:t>
            </w:r>
          </w:p>
          <w:p>
            <w:pPr>
              <w:spacing w:line="280" w:lineRule="exact"/>
            </w:pPr>
            <w:r>
              <w:rPr>
                <w:rFonts w:hint="eastAsia"/>
              </w:rPr>
              <w:t>22、“第四届锦绣教育杯教育教学技能大赛”微课一等奖 2021年4月</w:t>
            </w:r>
            <w:r>
              <w:rPr>
                <w:rFonts w:hint="eastAsia"/>
                <w:lang w:val="en-US" w:eastAsia="zh-CN"/>
              </w:rPr>
              <w:t xml:space="preserve"> </w:t>
            </w:r>
            <w:r>
              <w:rPr>
                <w:rFonts w:hint="eastAsia"/>
              </w:rPr>
              <w:t>中国教育发展研究学会</w:t>
            </w:r>
          </w:p>
          <w:p>
            <w:pPr>
              <w:spacing w:line="280" w:lineRule="exact"/>
              <w:ind w:left="210" w:hanging="210" w:hangingChars="100"/>
            </w:pPr>
            <w:r>
              <w:rPr>
                <w:rFonts w:hint="eastAsia"/>
              </w:rPr>
              <w:t>23、“第八届锦绣教育杯教育教学技能大赛”微课一等奖 2021年8月</w:t>
            </w:r>
            <w:r>
              <w:rPr>
                <w:rFonts w:hint="eastAsia"/>
                <w:lang w:val="en-US" w:eastAsia="zh-CN"/>
              </w:rPr>
              <w:t xml:space="preserve"> </w:t>
            </w:r>
            <w:r>
              <w:rPr>
                <w:rFonts w:hint="eastAsia"/>
              </w:rPr>
              <w:t>中国教育发展研究学会</w:t>
            </w:r>
          </w:p>
          <w:p>
            <w:pPr>
              <w:spacing w:line="280" w:lineRule="exact"/>
            </w:pPr>
            <w:r>
              <w:rPr>
                <w:rFonts w:hint="eastAsia"/>
              </w:rPr>
              <w:t>24、中小学知识大赛中获得优秀辅导教师称号  2018年10月 课程与教学研究所</w:t>
            </w:r>
          </w:p>
          <w:p>
            <w:pPr>
              <w:spacing w:line="280" w:lineRule="exact"/>
            </w:pPr>
            <w:r>
              <w:rPr>
                <w:rFonts w:hint="eastAsia"/>
              </w:rPr>
              <w:t>25、论文《略谈新时期下高中英语自主学习策略》刊载于《教研周刊2018年第10期，并获全国性科研成果一等奖 2018年3月  中学生报.教研周刊</w:t>
            </w:r>
          </w:p>
          <w:p>
            <w:pPr>
              <w:spacing w:line="280" w:lineRule="exact"/>
            </w:pPr>
            <w:r>
              <w:rPr>
                <w:rFonts w:hint="eastAsia"/>
              </w:rPr>
              <w:t>26、《高中英语教学中师生互动的作用浅探》，被《魅力中国》杂志2018年17期刊用，2018年4月</w:t>
            </w:r>
            <w:r>
              <w:rPr>
                <w:rFonts w:hint="eastAsia"/>
                <w:lang w:val="en-US" w:eastAsia="zh-CN"/>
              </w:rPr>
              <w:t xml:space="preserve"> </w:t>
            </w:r>
            <w:r>
              <w:rPr>
                <w:rFonts w:hint="eastAsia"/>
              </w:rPr>
              <w:t>获全国性科研成果一等奖 魅力中国杂志社</w:t>
            </w:r>
          </w:p>
          <w:p>
            <w:pPr>
              <w:spacing w:line="280" w:lineRule="exact"/>
            </w:pPr>
            <w:r>
              <w:rPr>
                <w:rFonts w:hint="eastAsia"/>
              </w:rPr>
              <w:t>27、《浅谈中学英语的兴趣教学》在《中国教师》2021年21期刊发并被评为优秀文章一等奖。 2021年7月</w:t>
            </w:r>
            <w:r>
              <w:rPr>
                <w:rFonts w:hint="eastAsia"/>
                <w:lang w:val="en-US" w:eastAsia="zh-CN"/>
              </w:rPr>
              <w:t xml:space="preserve">  </w:t>
            </w:r>
            <w:r>
              <w:rPr>
                <w:rFonts w:hint="eastAsia"/>
              </w:rPr>
              <w:t>中国教师杂志编辑部</w:t>
            </w:r>
          </w:p>
          <w:p>
            <w:pPr>
              <w:spacing w:line="280" w:lineRule="exact"/>
            </w:pPr>
          </w:p>
        </w:tc>
      </w:tr>
      <w:tr>
        <w:tblPrEx>
          <w:tblLayout w:type="fixed"/>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843" w:type="dxa"/>
            <w:gridSpan w:val="12"/>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szCs w:val="21"/>
              </w:rPr>
            </w:pPr>
            <w:r>
              <w:rPr>
                <w:rFonts w:hint="eastAsia" w:ascii="宋体" w:hAnsi="宋体"/>
                <w:szCs w:val="21"/>
              </w:rPr>
              <w:t xml:space="preserve">课题 </w:t>
            </w:r>
            <w:r>
              <w:rPr>
                <w:rFonts w:hint="eastAsia" w:ascii="宋体" w:hAnsi="宋体"/>
                <w:szCs w:val="21"/>
                <w:lang w:eastAsia="zh-CN"/>
              </w:rPr>
              <w:t>：</w:t>
            </w:r>
            <w:r>
              <w:rPr>
                <w:rFonts w:hint="eastAsia" w:ascii="宋体" w:hAnsi="宋体"/>
                <w:szCs w:val="21"/>
              </w:rPr>
              <w:t>《教学过程设计的价值取向研究》</w:t>
            </w:r>
          </w:p>
          <w:p>
            <w:pPr>
              <w:ind w:firstLine="420" w:firstLineChars="200"/>
              <w:rPr>
                <w:rFonts w:hint="eastAsia" w:ascii="宋体" w:hAnsi="宋体"/>
                <w:szCs w:val="21"/>
              </w:rPr>
            </w:pPr>
            <w:r>
              <w:rPr>
                <w:rFonts w:hint="eastAsia" w:ascii="宋体" w:hAnsi="宋体"/>
                <w:szCs w:val="21"/>
                <w:lang w:val="en-US" w:eastAsia="zh-CN"/>
              </w:rPr>
              <w:t>子课题名称：德育教育与人的全面发展的关系的研究</w:t>
            </w:r>
            <w:r>
              <w:rPr>
                <w:rFonts w:hint="eastAsia" w:ascii="宋体" w:hAnsi="宋体"/>
                <w:szCs w:val="21"/>
              </w:rPr>
              <w:t xml:space="preserve"> </w:t>
            </w:r>
          </w:p>
          <w:p>
            <w:pPr>
              <w:ind w:firstLine="420" w:firstLineChars="200"/>
              <w:rPr>
                <w:rFonts w:hint="default" w:ascii="宋体" w:hAnsi="宋体" w:eastAsia="宋体"/>
                <w:szCs w:val="21"/>
                <w:lang w:val="en-US" w:eastAsia="zh-CN"/>
              </w:rPr>
            </w:pPr>
            <w:r>
              <w:rPr>
                <w:rFonts w:hint="eastAsia" w:ascii="宋体" w:hAnsi="宋体"/>
                <w:szCs w:val="21"/>
                <w:lang w:val="en-US" w:eastAsia="zh-CN"/>
              </w:rPr>
              <w:t>本人排序：课题主持人</w:t>
            </w:r>
          </w:p>
          <w:p>
            <w:pPr>
              <w:ind w:firstLine="420" w:firstLineChars="200"/>
              <w:rPr>
                <w:rFonts w:hint="eastAsia" w:ascii="宋体" w:hAnsi="宋体"/>
                <w:szCs w:val="21"/>
              </w:rPr>
            </w:pPr>
            <w:r>
              <w:rPr>
                <w:rFonts w:hint="eastAsia" w:ascii="宋体" w:hAnsi="宋体"/>
                <w:szCs w:val="21"/>
              </w:rPr>
              <w:t>立项时间： 2016年2月</w:t>
            </w:r>
          </w:p>
          <w:p>
            <w:pPr>
              <w:ind w:firstLine="420" w:firstLineChars="200"/>
              <w:rPr>
                <w:rFonts w:hint="default" w:ascii="宋体" w:hAnsi="宋体" w:eastAsia="宋体"/>
                <w:szCs w:val="21"/>
                <w:lang w:val="en-US" w:eastAsia="zh-CN"/>
              </w:rPr>
            </w:pPr>
            <w:r>
              <w:rPr>
                <w:rFonts w:hint="eastAsia" w:ascii="宋体" w:hAnsi="宋体"/>
                <w:szCs w:val="21"/>
              </w:rPr>
              <w:t>立项机关：中国教育学会</w:t>
            </w:r>
            <w:r>
              <w:rPr>
                <w:rFonts w:hint="eastAsia" w:ascii="宋体" w:hAnsi="宋体"/>
                <w:szCs w:val="21"/>
                <w:lang w:val="en-US" w:eastAsia="zh-CN"/>
              </w:rPr>
              <w:t xml:space="preserve">学校文化研究分会  </w:t>
            </w:r>
          </w:p>
          <w:p>
            <w:pPr>
              <w:ind w:firstLine="420" w:firstLineChars="200"/>
              <w:rPr>
                <w:rFonts w:hint="eastAsia" w:ascii="宋体" w:hAnsi="宋体"/>
                <w:szCs w:val="21"/>
              </w:rPr>
            </w:pPr>
            <w:r>
              <w:rPr>
                <w:rFonts w:hint="eastAsia" w:ascii="宋体" w:hAnsi="宋体"/>
                <w:szCs w:val="21"/>
              </w:rPr>
              <w:t>经专家鉴定同意2018年11月结题</w:t>
            </w:r>
          </w:p>
          <w:p>
            <w:pPr>
              <w:ind w:firstLine="420" w:firstLineChars="200"/>
              <w:rPr>
                <w:rFonts w:hint="eastAsia" w:ascii="宋体" w:hAnsi="宋体"/>
                <w:szCs w:val="21"/>
                <w:lang w:val="en-US" w:eastAsia="zh-CN"/>
              </w:rPr>
            </w:pPr>
            <w:r>
              <w:rPr>
                <w:rFonts w:hint="eastAsia" w:ascii="宋体" w:hAnsi="宋体"/>
                <w:szCs w:val="21"/>
                <w:lang w:val="en-US" w:eastAsia="zh-CN"/>
              </w:rPr>
              <w:t>获奖等级：</w:t>
            </w:r>
            <w:r>
              <w:rPr>
                <w:rFonts w:hint="eastAsia" w:ascii="宋体" w:hAnsi="宋体"/>
                <w:szCs w:val="21"/>
              </w:rPr>
              <w:t xml:space="preserve"> </w:t>
            </w:r>
            <w:r>
              <w:rPr>
                <w:rFonts w:hint="eastAsia" w:ascii="宋体" w:hAnsi="宋体"/>
                <w:szCs w:val="21"/>
                <w:lang w:val="en-US" w:eastAsia="zh-CN"/>
              </w:rPr>
              <w:t>科研成果一等奖</w:t>
            </w:r>
          </w:p>
          <w:p>
            <w:pPr>
              <w:ind w:firstLine="420" w:firstLineChars="200"/>
              <w:rPr>
                <w:rFonts w:hint="default" w:ascii="宋体" w:hAnsi="宋体"/>
                <w:szCs w:val="21"/>
                <w:lang w:val="en-US" w:eastAsia="zh-CN"/>
              </w:rPr>
            </w:pPr>
            <w:r>
              <w:rPr>
                <w:rFonts w:hint="eastAsia" w:ascii="宋体" w:hAnsi="宋体"/>
                <w:szCs w:val="21"/>
                <w:lang w:val="en-US" w:eastAsia="zh-CN"/>
              </w:rPr>
              <w:t>获奖时间：2018年11月</w:t>
            </w:r>
          </w:p>
          <w:p>
            <w:pPr>
              <w:ind w:firstLine="420" w:firstLineChars="200"/>
              <w:rPr>
                <w:rFonts w:ascii="宋体" w:hAnsi="宋体"/>
                <w:szCs w:val="21"/>
              </w:rPr>
            </w:pPr>
          </w:p>
        </w:tc>
      </w:tr>
      <w:tr>
        <w:tblPrEx>
          <w:tblLayout w:type="fixed"/>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312" w:type="dxa"/>
            <w:gridSpan w:val="15"/>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应首先写明本人符合申报评审条件中论文、著作条件的第几条要求。</w:t>
            </w:r>
          </w:p>
          <w:p>
            <w:pPr>
              <w:numPr>
                <w:ilvl w:val="0"/>
                <w:numId w:val="4"/>
              </w:numPr>
              <w:spacing w:line="280" w:lineRule="exact"/>
              <w:rPr>
                <w:rFonts w:hint="eastAsia"/>
                <w:lang w:val="en-US" w:eastAsia="zh-CN"/>
              </w:rPr>
            </w:pPr>
            <w:r>
              <w:rPr>
                <w:rFonts w:hint="eastAsia"/>
              </w:rPr>
              <w:t>参与编写2020版《5年高考3年模拟 B版》高考英语</w:t>
            </w:r>
            <w:r>
              <w:rPr>
                <w:rFonts w:hint="eastAsia"/>
                <w:lang w:val="en-US" w:eastAsia="zh-CN"/>
              </w:rPr>
              <w:t xml:space="preserve"> </w:t>
            </w:r>
          </w:p>
          <w:p>
            <w:pPr>
              <w:numPr>
                <w:numId w:val="0"/>
              </w:numPr>
              <w:spacing w:line="280" w:lineRule="exact"/>
              <w:rPr>
                <w:rFonts w:hint="eastAsia"/>
              </w:rPr>
            </w:pPr>
            <w:r>
              <w:rPr>
                <w:rFonts w:hint="eastAsia"/>
                <w:lang w:val="en-US" w:eastAsia="zh-CN"/>
              </w:rPr>
              <w:t>出版社：教育科学出版社，</w:t>
            </w:r>
            <w:r>
              <w:rPr>
                <w:rFonts w:hint="eastAsia"/>
              </w:rPr>
              <w:t>首都师范大学出版社</w:t>
            </w:r>
          </w:p>
          <w:p>
            <w:pPr>
              <w:numPr>
                <w:numId w:val="0"/>
              </w:numPr>
              <w:spacing w:line="280" w:lineRule="exact"/>
              <w:rPr>
                <w:rFonts w:hint="eastAsia"/>
              </w:rPr>
            </w:pPr>
            <w:r>
              <w:rPr>
                <w:rFonts w:hint="eastAsia"/>
                <w:lang w:val="en-US" w:eastAsia="zh-CN"/>
              </w:rPr>
              <w:t>书刊号：ISBN 978-7-5041-8629-4 中国版本图书馆CIP数据核字（2014）第112326号，出版时间：</w:t>
            </w:r>
            <w:r>
              <w:rPr>
                <w:rFonts w:hint="eastAsia"/>
              </w:rPr>
              <w:t xml:space="preserve">2019年7月 </w:t>
            </w:r>
          </w:p>
          <w:p>
            <w:pPr>
              <w:numPr>
                <w:numId w:val="0"/>
              </w:numPr>
              <w:spacing w:line="280" w:lineRule="exact"/>
              <w:rPr>
                <w:rFonts w:hint="eastAsia"/>
                <w:lang w:val="en-US" w:eastAsia="zh-CN"/>
              </w:rPr>
            </w:pPr>
            <w:r>
              <w:rPr>
                <w:rFonts w:hint="eastAsia"/>
                <w:lang w:val="en-US" w:eastAsia="zh-CN"/>
              </w:rPr>
              <w:t>完成人数量：10人</w:t>
            </w:r>
          </w:p>
          <w:p>
            <w:pPr>
              <w:spacing w:line="280" w:lineRule="exact"/>
              <w:rPr>
                <w:rFonts w:hint="eastAsia"/>
                <w:lang w:val="en-US" w:eastAsia="zh-CN"/>
              </w:rPr>
            </w:pPr>
            <w:r>
              <w:rPr>
                <w:rFonts w:hint="eastAsia"/>
                <w:lang w:val="en-US" w:eastAsia="zh-CN"/>
              </w:rPr>
              <w:t xml:space="preserve">本人排序：编委  与自己从事专业相同 </w:t>
            </w:r>
          </w:p>
          <w:p>
            <w:pPr>
              <w:numPr>
                <w:ilvl w:val="0"/>
                <w:numId w:val="4"/>
              </w:numPr>
              <w:spacing w:line="280" w:lineRule="exact"/>
              <w:ind w:left="0" w:leftChars="0" w:firstLine="0" w:firstLineChars="0"/>
              <w:rPr>
                <w:rFonts w:hint="eastAsia"/>
              </w:rPr>
            </w:pPr>
            <w:r>
              <w:rPr>
                <w:rFonts w:hint="eastAsia"/>
              </w:rPr>
              <w:t>参与编写2020版《5.3题霸合订本》英语</w:t>
            </w:r>
          </w:p>
          <w:p>
            <w:pPr>
              <w:numPr>
                <w:numId w:val="0"/>
              </w:numPr>
              <w:spacing w:line="280" w:lineRule="exact"/>
              <w:ind w:leftChars="0"/>
            </w:pPr>
            <w:r>
              <w:rPr>
                <w:rFonts w:hint="eastAsia"/>
                <w:lang w:val="en-US" w:eastAsia="zh-CN"/>
              </w:rPr>
              <w:t>出版社：教育科学出版社，</w:t>
            </w:r>
            <w:r>
              <w:rPr>
                <w:rFonts w:hint="eastAsia"/>
              </w:rPr>
              <w:t>首都师范大学出版社</w:t>
            </w:r>
          </w:p>
          <w:p>
            <w:pPr>
              <w:numPr>
                <w:ilvl w:val="0"/>
                <w:numId w:val="0"/>
              </w:numPr>
              <w:spacing w:line="280" w:lineRule="exact"/>
              <w:rPr>
                <w:rFonts w:hint="eastAsia"/>
              </w:rPr>
            </w:pPr>
            <w:r>
              <w:rPr>
                <w:rFonts w:hint="eastAsia"/>
                <w:lang w:val="en-US" w:eastAsia="zh-CN"/>
              </w:rPr>
              <w:t>书刊号：ISBN 978-7-5656-4703-1 中国版本图书馆CIP数据核字（2018）第166338号，出版时间：</w:t>
            </w:r>
            <w:r>
              <w:rPr>
                <w:rFonts w:hint="eastAsia"/>
              </w:rPr>
              <w:t xml:space="preserve">2019年7月 </w:t>
            </w:r>
          </w:p>
          <w:p>
            <w:pPr>
              <w:numPr>
                <w:ilvl w:val="0"/>
                <w:numId w:val="0"/>
              </w:numPr>
              <w:spacing w:line="280" w:lineRule="exact"/>
              <w:rPr>
                <w:rFonts w:hint="eastAsia"/>
                <w:lang w:val="en-US" w:eastAsia="zh-CN"/>
              </w:rPr>
            </w:pPr>
            <w:r>
              <w:rPr>
                <w:rFonts w:hint="eastAsia"/>
                <w:lang w:val="en-US" w:eastAsia="zh-CN"/>
              </w:rPr>
              <w:t>完成人数量：4人</w:t>
            </w:r>
          </w:p>
          <w:p>
            <w:pPr>
              <w:spacing w:line="280" w:lineRule="exact"/>
              <w:rPr>
                <w:rFonts w:hint="eastAsia"/>
                <w:lang w:val="en-US" w:eastAsia="zh-CN"/>
              </w:rPr>
            </w:pPr>
            <w:r>
              <w:rPr>
                <w:rFonts w:hint="eastAsia"/>
                <w:lang w:val="en-US" w:eastAsia="zh-CN"/>
              </w:rPr>
              <w:t xml:space="preserve">本人排序：副主编  与自己从事专业相同 </w:t>
            </w:r>
          </w:p>
          <w:p>
            <w:pPr>
              <w:spacing w:line="280" w:lineRule="exact"/>
            </w:pPr>
            <w:r>
              <w:rPr>
                <w:rFonts w:hint="eastAsia"/>
              </w:rPr>
              <w:t>3、《略谈新时期下高中英语自主学习策略》，《教研周刊2018年第10期》，中国知网全文收录</w:t>
            </w:r>
            <w:r>
              <w:rPr>
                <w:rFonts w:hint="eastAsia"/>
                <w:lang w:eastAsia="zh-CN"/>
              </w:rPr>
              <w:t>，</w:t>
            </w:r>
            <w:r>
              <w:rPr>
                <w:rFonts w:hint="eastAsia"/>
              </w:rPr>
              <w:t>2018年3月</w:t>
            </w:r>
            <w:r>
              <w:rPr>
                <w:rFonts w:hint="eastAsia"/>
                <w:lang w:val="en-US" w:eastAsia="zh-CN"/>
              </w:rPr>
              <w:t>发表</w:t>
            </w:r>
            <w:r>
              <w:rPr>
                <w:rFonts w:hint="eastAsia"/>
              </w:rPr>
              <w:t>，</w:t>
            </w:r>
            <w:r>
              <w:rPr>
                <w:rFonts w:hint="eastAsia"/>
                <w:lang w:val="en-US" w:eastAsia="zh-CN"/>
              </w:rPr>
              <w:t>第一作者，与自己从事专业相同</w:t>
            </w:r>
            <w:r>
              <w:rPr>
                <w:rFonts w:hint="eastAsia"/>
              </w:rPr>
              <w:t xml:space="preserve"> </w:t>
            </w:r>
          </w:p>
          <w:p>
            <w:pPr>
              <w:spacing w:line="280" w:lineRule="exact"/>
              <w:rPr>
                <w:rFonts w:hint="eastAsia" w:eastAsia="宋体"/>
                <w:lang w:eastAsia="zh-CN"/>
              </w:rPr>
            </w:pPr>
            <w:r>
              <w:rPr>
                <w:rFonts w:hint="eastAsia"/>
              </w:rPr>
              <w:t>4、《高中英语教学中师生互动的作用浅探》，《魅力中国》，中国核心期刊数据库来源期刊</w:t>
            </w:r>
            <w:r>
              <w:rPr>
                <w:rFonts w:hint="eastAsia"/>
                <w:lang w:eastAsia="zh-CN"/>
              </w:rPr>
              <w:t>，</w:t>
            </w:r>
            <w:r>
              <w:rPr>
                <w:rFonts w:hint="eastAsia"/>
              </w:rPr>
              <w:t>2018年4月，</w:t>
            </w:r>
            <w:r>
              <w:rPr>
                <w:rFonts w:hint="eastAsia"/>
                <w:lang w:val="en-US" w:eastAsia="zh-CN"/>
              </w:rPr>
              <w:t>第一作者，与自己从事专业相同</w:t>
            </w:r>
          </w:p>
          <w:p>
            <w:pPr>
              <w:rPr>
                <w:rFonts w:ascii="宋体" w:hAnsi="宋体"/>
                <w:color w:val="FF0000"/>
                <w:szCs w:val="21"/>
              </w:rPr>
            </w:pPr>
            <w:r>
              <w:rPr>
                <w:rFonts w:hint="eastAsia"/>
              </w:rPr>
              <w:t>5、《浅谈中学英语的兴趣教学》，《中国教师》，中刊网收录，中文核心期刊数据库来源期刊</w:t>
            </w:r>
            <w:r>
              <w:rPr>
                <w:rFonts w:hint="eastAsia"/>
                <w:lang w:eastAsia="zh-CN"/>
              </w:rPr>
              <w:t>，</w:t>
            </w:r>
            <w:r>
              <w:rPr>
                <w:rFonts w:hint="eastAsia"/>
              </w:rPr>
              <w:t>2021年4月，</w:t>
            </w:r>
            <w:bookmarkStart w:id="0" w:name="_GoBack"/>
            <w:bookmarkEnd w:id="0"/>
            <w:r>
              <w:rPr>
                <w:rFonts w:hint="eastAsia"/>
                <w:lang w:val="en-US" w:eastAsia="zh-CN"/>
              </w:rPr>
              <w:t>第一作者，与自己从事专业相同</w:t>
            </w: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312"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color w:val="000000"/>
                <w:szCs w:val="21"/>
              </w:rPr>
              <w:t>“破格”申报评审专业技术职务任职资格理由（符合“破格”条件中的哪几条）</w:t>
            </w: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312"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312"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312"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312"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312"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10106"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D6F91"/>
    <w:multiLevelType w:val="singleLevel"/>
    <w:tmpl w:val="99ED6F91"/>
    <w:lvl w:ilvl="0" w:tentative="0">
      <w:start w:val="1"/>
      <w:numFmt w:val="decimal"/>
      <w:suff w:val="nothing"/>
      <w:lvlText w:val="%1、"/>
      <w:lvlJc w:val="left"/>
    </w:lvl>
  </w:abstractNum>
  <w:abstractNum w:abstractNumId="1">
    <w:nsid w:val="DD642669"/>
    <w:multiLevelType w:val="singleLevel"/>
    <w:tmpl w:val="DD642669"/>
    <w:lvl w:ilvl="0" w:tentative="0">
      <w:start w:val="20"/>
      <w:numFmt w:val="decimal"/>
      <w:suff w:val="nothing"/>
      <w:lvlText w:val="%1、"/>
      <w:lvlJc w:val="left"/>
    </w:lvl>
  </w:abstractNum>
  <w:abstractNum w:abstractNumId="2">
    <w:nsid w:val="F576CB88"/>
    <w:multiLevelType w:val="singleLevel"/>
    <w:tmpl w:val="F576CB88"/>
    <w:lvl w:ilvl="0" w:tentative="0">
      <w:start w:val="1"/>
      <w:numFmt w:val="decimal"/>
      <w:suff w:val="nothing"/>
      <w:lvlText w:val="%1、"/>
      <w:lvlJc w:val="left"/>
    </w:lvl>
  </w:abstractNum>
  <w:abstractNum w:abstractNumId="3">
    <w:nsid w:val="2FAF7D77"/>
    <w:multiLevelType w:val="singleLevel"/>
    <w:tmpl w:val="2FAF7D77"/>
    <w:lvl w:ilvl="0" w:tentative="0">
      <w:start w:val="8"/>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ZWRjODY3MjQzNjFkYzMxZWQyMjdjNmQzNzdjZmIifQ=="/>
  </w:docVars>
  <w:rsids>
    <w:rsidRoot w:val="0051379C"/>
    <w:rsid w:val="0051379C"/>
    <w:rsid w:val="00D24BD3"/>
    <w:rsid w:val="049718E0"/>
    <w:rsid w:val="12A1771E"/>
    <w:rsid w:val="1F9912F9"/>
    <w:rsid w:val="20166264"/>
    <w:rsid w:val="23B75C54"/>
    <w:rsid w:val="262A7411"/>
    <w:rsid w:val="3EB5502E"/>
    <w:rsid w:val="4D960219"/>
    <w:rsid w:val="50D61665"/>
    <w:rsid w:val="5DE430DF"/>
    <w:rsid w:val="67674868"/>
    <w:rsid w:val="6EAD69FE"/>
    <w:rsid w:val="7332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506</Words>
  <Characters>2888</Characters>
  <Lines>24</Lines>
  <Paragraphs>6</Paragraphs>
  <TotalTime>0</TotalTime>
  <ScaleCrop>false</ScaleCrop>
  <LinksUpToDate>false</LinksUpToDate>
  <CharactersWithSpaces>3388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2024-07-24T11:56:00Z</dcterms:created>
  <dc:creator>RZSH</dc:creator>
  <cp:lastModifiedBy>86186</cp:lastModifiedBy>
  <dcterms:modified xsi:type="dcterms:W3CDTF">2024-07-30T03:07:53Z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B8337C4445C4416C845FB2A8D216D1CC_12</vt:lpwstr>
  </property>
</Properties>
</file>